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94" w:rsidRPr="00C3457F" w:rsidRDefault="000E27C0" w:rsidP="005003AD">
      <w:pPr>
        <w:jc w:val="center"/>
        <w:rPr>
          <w:rFonts w:ascii="Calibri" w:hAnsi="Calibri"/>
          <w:sz w:val="28"/>
          <w:szCs w:val="28"/>
        </w:rPr>
      </w:pPr>
      <w:r w:rsidRPr="00C3457F">
        <w:rPr>
          <w:rFonts w:ascii="Calibri" w:hAnsi="Calibri"/>
          <w:sz w:val="28"/>
          <w:szCs w:val="28"/>
        </w:rPr>
        <w:t xml:space="preserve">ELENCO PROGETTI A.S. </w:t>
      </w:r>
      <w:r w:rsidR="00C3457F" w:rsidRPr="00C3457F">
        <w:rPr>
          <w:rFonts w:ascii="Calibri" w:hAnsi="Calibri"/>
          <w:sz w:val="28"/>
          <w:szCs w:val="28"/>
        </w:rPr>
        <w:t>2019/2020</w:t>
      </w:r>
    </w:p>
    <w:p w:rsidR="002C0994" w:rsidRDefault="002C0994">
      <w:pPr>
        <w:rPr>
          <w:rFonts w:ascii="Calibri" w:hAnsi="Calibri"/>
          <w:sz w:val="28"/>
          <w:szCs w:val="28"/>
        </w:rPr>
      </w:pPr>
    </w:p>
    <w:p w:rsidR="002C0994" w:rsidRDefault="002C0994">
      <w:pPr>
        <w:rPr>
          <w:rFonts w:ascii="Calibri" w:hAnsi="Calibri"/>
          <w:sz w:val="28"/>
          <w:szCs w:val="28"/>
        </w:rPr>
      </w:pPr>
    </w:p>
    <w:p w:rsidR="002C0994" w:rsidRDefault="002C0994">
      <w:pPr>
        <w:rPr>
          <w:rFonts w:ascii="Calibri" w:hAnsi="Calibri"/>
          <w:sz w:val="28"/>
          <w:szCs w:val="28"/>
        </w:rPr>
      </w:pPr>
    </w:p>
    <w:p w:rsidR="009506A3" w:rsidRPr="00F41C61" w:rsidRDefault="002C0994">
      <w:pPr>
        <w:rPr>
          <w:rFonts w:ascii="Calibri" w:hAnsi="Calibri"/>
          <w:sz w:val="28"/>
          <w:szCs w:val="28"/>
        </w:rPr>
      </w:pPr>
      <w:r w:rsidRPr="00F41C61">
        <w:rPr>
          <w:rFonts w:ascii="Calibri" w:hAnsi="Calibri"/>
          <w:sz w:val="28"/>
          <w:szCs w:val="28"/>
        </w:rPr>
        <w:t>ORIENTAMENTO (</w:t>
      </w:r>
      <w:proofErr w:type="spellStart"/>
      <w:r w:rsidRPr="002C0994">
        <w:rPr>
          <w:rFonts w:ascii="Calibri" w:hAnsi="Calibri"/>
          <w:b/>
          <w:sz w:val="28"/>
          <w:szCs w:val="28"/>
        </w:rPr>
        <w:t>DI</w:t>
      </w:r>
      <w:proofErr w:type="spellEnd"/>
      <w:r w:rsidRPr="002C0994">
        <w:rPr>
          <w:rFonts w:ascii="Calibri" w:hAnsi="Calibri"/>
          <w:b/>
          <w:sz w:val="28"/>
          <w:szCs w:val="28"/>
        </w:rPr>
        <w:t xml:space="preserve"> SALVO</w:t>
      </w:r>
      <w:r w:rsidRPr="00F41C61">
        <w:rPr>
          <w:rFonts w:ascii="Calibri" w:hAnsi="Calibri"/>
          <w:sz w:val="28"/>
          <w:szCs w:val="28"/>
        </w:rPr>
        <w:t>)</w:t>
      </w:r>
    </w:p>
    <w:p w:rsidR="00F41C61" w:rsidRPr="00F41C61" w:rsidRDefault="002C0994">
      <w:pPr>
        <w:rPr>
          <w:rFonts w:ascii="Calibri" w:hAnsi="Calibri"/>
          <w:bCs/>
          <w:sz w:val="28"/>
          <w:szCs w:val="28"/>
        </w:rPr>
      </w:pPr>
      <w:r w:rsidRPr="00F41C61">
        <w:rPr>
          <w:rFonts w:ascii="Calibri" w:hAnsi="Calibri"/>
          <w:bCs/>
          <w:sz w:val="28"/>
          <w:szCs w:val="28"/>
        </w:rPr>
        <w:t>LA SCUOLA VA A LAVORO…IN SICUREZZA (</w:t>
      </w:r>
      <w:proofErr w:type="spellStart"/>
      <w:r w:rsidRPr="002C0994">
        <w:rPr>
          <w:rFonts w:ascii="Calibri" w:hAnsi="Calibri"/>
          <w:b/>
          <w:bCs/>
          <w:sz w:val="28"/>
          <w:szCs w:val="28"/>
        </w:rPr>
        <w:t>DI</w:t>
      </w:r>
      <w:proofErr w:type="spellEnd"/>
      <w:r w:rsidRPr="002C0994">
        <w:rPr>
          <w:rFonts w:ascii="Calibri" w:hAnsi="Calibri"/>
          <w:b/>
          <w:bCs/>
          <w:sz w:val="28"/>
          <w:szCs w:val="28"/>
        </w:rPr>
        <w:t xml:space="preserve"> SALVO</w:t>
      </w:r>
      <w:r w:rsidRPr="00F41C61">
        <w:rPr>
          <w:rFonts w:ascii="Calibri" w:hAnsi="Calibri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/>
          <w:bCs/>
          <w:sz w:val="28"/>
          <w:szCs w:val="28"/>
        </w:rPr>
      </w:pPr>
      <w:r w:rsidRPr="00F41C61">
        <w:rPr>
          <w:rFonts w:ascii="Calibri" w:hAnsi="Calibri"/>
          <w:bCs/>
          <w:sz w:val="28"/>
          <w:szCs w:val="28"/>
        </w:rPr>
        <w:t>PROGETTO CERTIFICAZIONE  ESTERNA LINGUA INGLESE (</w:t>
      </w:r>
      <w:r w:rsidRPr="002C0994">
        <w:rPr>
          <w:rFonts w:ascii="Calibri" w:hAnsi="Calibri"/>
          <w:b/>
          <w:bCs/>
          <w:sz w:val="28"/>
          <w:szCs w:val="28"/>
        </w:rPr>
        <w:t>CALTAGIRONE S.)</w:t>
      </w:r>
    </w:p>
    <w:p w:rsidR="00F41C61" w:rsidRPr="00F41C61" w:rsidRDefault="002C0994">
      <w:pPr>
        <w:rPr>
          <w:rFonts w:ascii="Calibri" w:hAnsi="Calibri"/>
          <w:bCs/>
          <w:sz w:val="28"/>
          <w:szCs w:val="28"/>
        </w:rPr>
      </w:pPr>
      <w:r w:rsidRPr="00F41C61">
        <w:rPr>
          <w:rFonts w:ascii="Calibri" w:hAnsi="Calibri"/>
          <w:bCs/>
          <w:sz w:val="28"/>
          <w:szCs w:val="28"/>
        </w:rPr>
        <w:t>PROGETTO CERTIFICAZIONE ESTERNA DELE ESCOLAR A2/B1 – DELE B2 (</w:t>
      </w:r>
      <w:r w:rsidRPr="002C0994">
        <w:rPr>
          <w:rFonts w:ascii="Calibri" w:hAnsi="Calibri"/>
          <w:b/>
          <w:bCs/>
          <w:sz w:val="28"/>
          <w:szCs w:val="28"/>
        </w:rPr>
        <w:t>SPARACINO</w:t>
      </w:r>
      <w:r w:rsidRPr="00F41C61">
        <w:rPr>
          <w:rFonts w:ascii="Calibri" w:hAnsi="Calibri"/>
          <w:bCs/>
          <w:sz w:val="28"/>
          <w:szCs w:val="28"/>
        </w:rPr>
        <w:t>)</w:t>
      </w:r>
    </w:p>
    <w:p w:rsidR="00F41C61" w:rsidRPr="00F41C61" w:rsidRDefault="002C0994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IL VIRGILIO A …TEATRO IN L2 (</w:t>
      </w:r>
      <w:r w:rsidRPr="002C0994">
        <w:rPr>
          <w:rFonts w:ascii="Calibri" w:hAnsi="Calibri" w:cs="Tahoma"/>
          <w:b/>
          <w:bCs/>
          <w:sz w:val="28"/>
          <w:szCs w:val="28"/>
        </w:rPr>
        <w:t>LA PILUSA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RICORDI (</w:t>
      </w:r>
      <w:r w:rsidRPr="002C0994">
        <w:rPr>
          <w:rFonts w:ascii="Calibri" w:hAnsi="Calibri" w:cs="Tahoma"/>
          <w:b/>
          <w:bCs/>
          <w:sz w:val="28"/>
          <w:szCs w:val="28"/>
        </w:rPr>
        <w:t>NOLA R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IL LATIGRECO CHE NOI PARLIAMO (</w:t>
      </w:r>
      <w:r w:rsidRPr="002C0994">
        <w:rPr>
          <w:rFonts w:ascii="Calibri" w:hAnsi="Calibri" w:cs="Tahoma"/>
          <w:b/>
          <w:bCs/>
          <w:sz w:val="28"/>
          <w:szCs w:val="28"/>
        </w:rPr>
        <w:t>BARBA G</w:t>
      </w:r>
      <w:r w:rsidRPr="00F41C61">
        <w:rPr>
          <w:rFonts w:ascii="Calibri" w:hAnsi="Calibri" w:cs="Tahoma"/>
          <w:bCs/>
          <w:sz w:val="28"/>
          <w:szCs w:val="28"/>
        </w:rPr>
        <w:t>.)</w:t>
      </w:r>
    </w:p>
    <w:p w:rsidR="00F41C61" w:rsidRPr="00F41C61" w:rsidRDefault="002C0994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"VIRGILIO NEWS" - LA VOCE DEI RAGAZZI (</w:t>
      </w:r>
      <w:r w:rsidRPr="002C0994">
        <w:rPr>
          <w:rFonts w:ascii="Calibri" w:hAnsi="Calibri" w:cs="Tahoma"/>
          <w:b/>
          <w:bCs/>
          <w:sz w:val="28"/>
          <w:szCs w:val="28"/>
        </w:rPr>
        <w:t>VRUNA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 xml:space="preserve">POTENZIAMENTO </w:t>
      </w:r>
      <w:proofErr w:type="spellStart"/>
      <w:r w:rsidRPr="00F41C61">
        <w:rPr>
          <w:rFonts w:ascii="Calibri" w:hAnsi="Calibri" w:cs="Tahoma"/>
          <w:bCs/>
          <w:sz w:val="28"/>
          <w:szCs w:val="28"/>
        </w:rPr>
        <w:t>DI</w:t>
      </w:r>
      <w:proofErr w:type="spellEnd"/>
      <w:r w:rsidRPr="00F41C61">
        <w:rPr>
          <w:rFonts w:ascii="Calibri" w:hAnsi="Calibri" w:cs="Tahoma"/>
          <w:bCs/>
          <w:sz w:val="28"/>
          <w:szCs w:val="28"/>
        </w:rPr>
        <w:t xml:space="preserve"> MATEMATICA E FISICA PER GLI ESAMI </w:t>
      </w:r>
      <w:proofErr w:type="spellStart"/>
      <w:r w:rsidRPr="00F41C61">
        <w:rPr>
          <w:rFonts w:ascii="Calibri" w:hAnsi="Calibri" w:cs="Tahoma"/>
          <w:bCs/>
          <w:sz w:val="28"/>
          <w:szCs w:val="28"/>
        </w:rPr>
        <w:t>DI</w:t>
      </w:r>
      <w:proofErr w:type="spellEnd"/>
      <w:r w:rsidRPr="00F41C61">
        <w:rPr>
          <w:rFonts w:ascii="Calibri" w:hAnsi="Calibri" w:cs="Tahoma"/>
          <w:bCs/>
          <w:sz w:val="28"/>
          <w:szCs w:val="28"/>
        </w:rPr>
        <w:t xml:space="preserve"> STATO (</w:t>
      </w:r>
      <w:r w:rsidRPr="002C0994">
        <w:rPr>
          <w:rFonts w:ascii="Calibri" w:hAnsi="Calibri" w:cs="Tahoma"/>
          <w:b/>
          <w:bCs/>
          <w:sz w:val="28"/>
          <w:szCs w:val="28"/>
        </w:rPr>
        <w:t>AMENTA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5003AD" w:rsidRDefault="002C0994">
      <w:pPr>
        <w:rPr>
          <w:rFonts w:ascii="Calibri" w:hAnsi="Calibri" w:cs="Tahoma"/>
          <w:bCs/>
          <w:sz w:val="28"/>
          <w:szCs w:val="28"/>
          <w:lang w:val="en-US"/>
        </w:rPr>
      </w:pPr>
      <w:r w:rsidRPr="005003AD">
        <w:rPr>
          <w:rFonts w:ascii="Calibri" w:hAnsi="Calibri" w:cs="Tahoma"/>
          <w:bCs/>
          <w:sz w:val="28"/>
          <w:szCs w:val="28"/>
          <w:lang w:val="en-US"/>
        </w:rPr>
        <w:t>GET BETTER YOUR ENGLISH (</w:t>
      </w:r>
      <w:r w:rsidRPr="005003AD">
        <w:rPr>
          <w:rFonts w:ascii="Calibri" w:hAnsi="Calibri" w:cs="Tahoma"/>
          <w:b/>
          <w:bCs/>
          <w:sz w:val="28"/>
          <w:szCs w:val="28"/>
          <w:lang w:val="en-US"/>
        </w:rPr>
        <w:t>LANZALACO G.M</w:t>
      </w:r>
      <w:r w:rsidRPr="005003AD">
        <w:rPr>
          <w:rFonts w:ascii="Calibri" w:hAnsi="Calibri" w:cs="Tahoma"/>
          <w:bCs/>
          <w:sz w:val="28"/>
          <w:szCs w:val="28"/>
          <w:lang w:val="en-US"/>
        </w:rPr>
        <w:t>.)</w:t>
      </w:r>
    </w:p>
    <w:p w:rsidR="00F41C61" w:rsidRPr="00F41C61" w:rsidRDefault="002C0994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CLIL IN CLASSE- (</w:t>
      </w:r>
      <w:r w:rsidRPr="002C0994">
        <w:rPr>
          <w:rFonts w:ascii="Calibri" w:hAnsi="Calibri" w:cs="Tahoma"/>
          <w:b/>
          <w:bCs/>
          <w:sz w:val="28"/>
          <w:szCs w:val="28"/>
        </w:rPr>
        <w:t>CALTAGIRONE S., LA PILUSA</w:t>
      </w:r>
      <w:r>
        <w:rPr>
          <w:rFonts w:ascii="Calibri" w:hAnsi="Calibri" w:cs="Tahoma"/>
          <w:b/>
          <w:bCs/>
          <w:sz w:val="28"/>
          <w:szCs w:val="28"/>
        </w:rPr>
        <w:t>, NOLA- MODICA E. MANTA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LA</w:t>
      </w:r>
      <w:r>
        <w:rPr>
          <w:rFonts w:ascii="Calibri" w:hAnsi="Calibri" w:cs="Tahoma"/>
          <w:bCs/>
          <w:sz w:val="28"/>
          <w:szCs w:val="28"/>
        </w:rPr>
        <w:t xml:space="preserve"> </w:t>
      </w:r>
      <w:r w:rsidRPr="00F41C61">
        <w:rPr>
          <w:rFonts w:ascii="Calibri" w:hAnsi="Calibri" w:cs="Tahoma"/>
          <w:bCs/>
          <w:sz w:val="28"/>
          <w:szCs w:val="28"/>
        </w:rPr>
        <w:t xml:space="preserve">DIDATTICA PER L’INCLUSIONE ( </w:t>
      </w:r>
      <w:r w:rsidRPr="002C0994">
        <w:rPr>
          <w:rFonts w:ascii="Calibri" w:hAnsi="Calibri" w:cs="Tahoma"/>
          <w:b/>
          <w:bCs/>
          <w:sz w:val="28"/>
          <w:szCs w:val="28"/>
        </w:rPr>
        <w:t>L. DILIBERTO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 w:cs="Tahoma"/>
          <w:bCs/>
          <w:sz w:val="28"/>
          <w:szCs w:val="28"/>
        </w:rPr>
      </w:pPr>
      <w:r>
        <w:rPr>
          <w:rFonts w:ascii="Calibri" w:hAnsi="Calibri" w:cs="Tahoma"/>
          <w:bCs/>
          <w:sz w:val="28"/>
          <w:szCs w:val="28"/>
        </w:rPr>
        <w:t>PROGETTO DISLESSIA (</w:t>
      </w:r>
      <w:r w:rsidRPr="002C0994">
        <w:rPr>
          <w:rFonts w:ascii="Calibri" w:hAnsi="Calibri" w:cs="Tahoma"/>
          <w:b/>
          <w:bCs/>
          <w:sz w:val="28"/>
          <w:szCs w:val="28"/>
        </w:rPr>
        <w:t>L. DILIBERTO</w:t>
      </w:r>
      <w:r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ind w:right="-433"/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PARTECIPAZIONE GIORNATA DELLA MEMORIA E DELL’IMPEGNO</w:t>
      </w:r>
      <w:r>
        <w:rPr>
          <w:rFonts w:ascii="Calibri" w:hAnsi="Calibri" w:cs="Tahoma"/>
          <w:bCs/>
          <w:sz w:val="28"/>
          <w:szCs w:val="28"/>
        </w:rPr>
        <w:t xml:space="preserve"> PROMOSSA DA LIBERA </w:t>
      </w:r>
      <w:r w:rsidRPr="00F41C61">
        <w:rPr>
          <w:rFonts w:ascii="Calibri" w:hAnsi="Calibri" w:cs="Tahoma"/>
          <w:bCs/>
          <w:sz w:val="28"/>
          <w:szCs w:val="28"/>
        </w:rPr>
        <w:t>(</w:t>
      </w:r>
      <w:r w:rsidRPr="002C0994">
        <w:rPr>
          <w:rFonts w:ascii="Calibri" w:hAnsi="Calibri" w:cs="Tahoma"/>
          <w:b/>
          <w:bCs/>
          <w:sz w:val="28"/>
          <w:szCs w:val="28"/>
        </w:rPr>
        <w:t>MENDOLA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PROGETTO EDUCATIV</w:t>
      </w:r>
      <w:r>
        <w:rPr>
          <w:rFonts w:ascii="Calibri" w:hAnsi="Calibri" w:cs="Tahoma"/>
          <w:bCs/>
          <w:sz w:val="28"/>
          <w:szCs w:val="28"/>
        </w:rPr>
        <w:t>O ANTIMAFIA CENTRO PIO LA TORRE (</w:t>
      </w:r>
      <w:r w:rsidRPr="002C0994">
        <w:rPr>
          <w:rFonts w:ascii="Calibri" w:hAnsi="Calibri" w:cs="Tahoma"/>
          <w:b/>
          <w:bCs/>
          <w:sz w:val="28"/>
          <w:szCs w:val="28"/>
        </w:rPr>
        <w:t xml:space="preserve"> MENDOLA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DONNE CONTRO LA MAFIA (</w:t>
      </w:r>
      <w:r w:rsidRPr="002C0994">
        <w:rPr>
          <w:rFonts w:ascii="Calibri" w:hAnsi="Calibri" w:cs="Tahoma"/>
          <w:b/>
          <w:bCs/>
          <w:sz w:val="28"/>
          <w:szCs w:val="28"/>
        </w:rPr>
        <w:t>MENDOLA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 xml:space="preserve">“LOTTA AL  BULLISMO E CYBERBULLISMO” ( </w:t>
      </w:r>
      <w:r w:rsidRPr="002C0994">
        <w:rPr>
          <w:rFonts w:ascii="Calibri" w:hAnsi="Calibri" w:cs="Tahoma"/>
          <w:b/>
          <w:bCs/>
          <w:sz w:val="28"/>
          <w:szCs w:val="28"/>
        </w:rPr>
        <w:t>VRUNA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 xml:space="preserve">“IL  ΛΌΓΟΣ NEL CAOS” BIBBIA E COSCIENZA ECOLOGICA ( </w:t>
      </w:r>
      <w:r w:rsidRPr="002C0994">
        <w:rPr>
          <w:rFonts w:ascii="Calibri" w:hAnsi="Calibri" w:cs="Tahoma"/>
          <w:b/>
          <w:bCs/>
          <w:sz w:val="28"/>
          <w:szCs w:val="28"/>
        </w:rPr>
        <w:t>MODICA M</w:t>
      </w:r>
      <w:r>
        <w:rPr>
          <w:rFonts w:ascii="Calibri" w:hAnsi="Calibri" w:cs="Tahoma"/>
          <w:bCs/>
          <w:sz w:val="28"/>
          <w:szCs w:val="28"/>
        </w:rPr>
        <w:t>.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“L’ORTOFRUTTICOLTURA IN AZIENDA” (</w:t>
      </w:r>
      <w:r w:rsidRPr="00B57ECD">
        <w:rPr>
          <w:rFonts w:ascii="Calibri" w:hAnsi="Calibri" w:cs="Tahoma"/>
          <w:b/>
          <w:bCs/>
          <w:sz w:val="28"/>
          <w:szCs w:val="28"/>
        </w:rPr>
        <w:t>PALUMBO- GENCO RUSSO G. GALANTE</w:t>
      </w:r>
      <w:r>
        <w:rPr>
          <w:rFonts w:ascii="Calibri" w:hAnsi="Calibri" w:cs="Tahoma"/>
          <w:bCs/>
          <w:sz w:val="28"/>
          <w:szCs w:val="28"/>
        </w:rPr>
        <w:t xml:space="preserve">. 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“COLTURE PROTETTE”</w:t>
      </w:r>
      <w:r w:rsidRPr="00F41C61">
        <w:rPr>
          <w:rFonts w:ascii="Calibri" w:hAnsi="Calibri" w:cs="Tahoma"/>
          <w:bCs/>
          <w:sz w:val="28"/>
          <w:szCs w:val="28"/>
        </w:rPr>
        <w:tab/>
        <w:t>(</w:t>
      </w:r>
      <w:r w:rsidR="00B57ECD" w:rsidRPr="00B57ECD">
        <w:rPr>
          <w:rFonts w:ascii="Calibri" w:hAnsi="Calibri" w:cs="Tahoma"/>
          <w:b/>
          <w:bCs/>
          <w:sz w:val="28"/>
          <w:szCs w:val="28"/>
        </w:rPr>
        <w:t>PALUMBO- GENCO RUSSO</w:t>
      </w:r>
      <w:r w:rsidRPr="00F41C61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 xml:space="preserve">EDUCAZIONE ALLA SALUTE  </w:t>
      </w:r>
      <w:r>
        <w:rPr>
          <w:rFonts w:ascii="Calibri" w:hAnsi="Calibri" w:cs="Tahoma"/>
          <w:bCs/>
          <w:sz w:val="28"/>
          <w:szCs w:val="28"/>
        </w:rPr>
        <w:t>(</w:t>
      </w:r>
      <w:r w:rsidRPr="00B57ECD">
        <w:rPr>
          <w:rFonts w:ascii="Calibri" w:hAnsi="Calibri" w:cs="Tahoma"/>
          <w:b/>
          <w:bCs/>
          <w:sz w:val="28"/>
          <w:szCs w:val="28"/>
        </w:rPr>
        <w:t xml:space="preserve">DOCENTI </w:t>
      </w:r>
      <w:proofErr w:type="spellStart"/>
      <w:r w:rsidRPr="00B57ECD">
        <w:rPr>
          <w:rFonts w:ascii="Calibri" w:hAnsi="Calibri" w:cs="Tahoma"/>
          <w:b/>
          <w:bCs/>
          <w:sz w:val="28"/>
          <w:szCs w:val="28"/>
        </w:rPr>
        <w:t>DI</w:t>
      </w:r>
      <w:proofErr w:type="spellEnd"/>
      <w:r w:rsidRPr="00B57ECD">
        <w:rPr>
          <w:rFonts w:ascii="Calibri" w:hAnsi="Calibri" w:cs="Tahoma"/>
          <w:b/>
          <w:bCs/>
          <w:sz w:val="28"/>
          <w:szCs w:val="28"/>
        </w:rPr>
        <w:t xml:space="preserve"> SCIENZE</w:t>
      </w:r>
      <w:r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 xml:space="preserve"> TRASFORMAZIONE DEI PRODOTTI (</w:t>
      </w:r>
      <w:r w:rsidRPr="00B57ECD">
        <w:rPr>
          <w:rFonts w:ascii="Calibri" w:hAnsi="Calibri" w:cs="Tahoma"/>
          <w:b/>
          <w:bCs/>
          <w:sz w:val="28"/>
          <w:szCs w:val="28"/>
        </w:rPr>
        <w:t>GALANTE)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 w:rsidRPr="00F41C61">
        <w:rPr>
          <w:rFonts w:ascii="Calibri" w:hAnsi="Calibri"/>
          <w:sz w:val="28"/>
          <w:szCs w:val="28"/>
        </w:rPr>
        <w:t>EMERGENZA EDUCATIVA (</w:t>
      </w:r>
      <w:r w:rsidRPr="00B57ECD">
        <w:rPr>
          <w:rFonts w:ascii="Calibri" w:hAnsi="Calibri"/>
          <w:b/>
          <w:sz w:val="28"/>
          <w:szCs w:val="28"/>
        </w:rPr>
        <w:t>VRUNA</w:t>
      </w:r>
      <w:r w:rsidRPr="00F41C61">
        <w:rPr>
          <w:rFonts w:ascii="Calibri" w:hAnsi="Calibri"/>
          <w:sz w:val="28"/>
          <w:szCs w:val="28"/>
        </w:rPr>
        <w:t xml:space="preserve">) 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 w:rsidRPr="00F41C61">
        <w:rPr>
          <w:rFonts w:ascii="Calibri" w:hAnsi="Calibri"/>
          <w:sz w:val="28"/>
          <w:szCs w:val="28"/>
        </w:rPr>
        <w:t>INTANDEM (</w:t>
      </w:r>
      <w:r w:rsidRPr="00B57ECD">
        <w:rPr>
          <w:rFonts w:ascii="Calibri" w:hAnsi="Calibri"/>
          <w:b/>
          <w:sz w:val="28"/>
          <w:szCs w:val="28"/>
        </w:rPr>
        <w:t xml:space="preserve">DOCENTI </w:t>
      </w:r>
      <w:proofErr w:type="spellStart"/>
      <w:r w:rsidRPr="00B57ECD">
        <w:rPr>
          <w:rFonts w:ascii="Calibri" w:hAnsi="Calibri"/>
          <w:b/>
          <w:sz w:val="28"/>
          <w:szCs w:val="28"/>
        </w:rPr>
        <w:t>DI</w:t>
      </w:r>
      <w:proofErr w:type="spellEnd"/>
      <w:r w:rsidRPr="00B57ECD">
        <w:rPr>
          <w:rFonts w:ascii="Calibri" w:hAnsi="Calibri"/>
          <w:b/>
          <w:sz w:val="28"/>
          <w:szCs w:val="28"/>
        </w:rPr>
        <w:t xml:space="preserve"> LINGUE</w:t>
      </w:r>
      <w:r w:rsidRPr="00F41C61">
        <w:rPr>
          <w:rFonts w:ascii="Calibri" w:hAnsi="Calibri"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 w:rsidRPr="00F41C61">
        <w:rPr>
          <w:rFonts w:ascii="Calibri" w:hAnsi="Calibri"/>
          <w:sz w:val="28"/>
          <w:szCs w:val="28"/>
        </w:rPr>
        <w:t xml:space="preserve">CONVERSATION CLUB </w:t>
      </w:r>
      <w:r>
        <w:rPr>
          <w:rFonts w:ascii="Calibri" w:hAnsi="Calibri"/>
          <w:sz w:val="28"/>
          <w:szCs w:val="28"/>
        </w:rPr>
        <w:t>(</w:t>
      </w:r>
      <w:r w:rsidRPr="00B57ECD">
        <w:rPr>
          <w:rFonts w:ascii="Calibri" w:hAnsi="Calibri"/>
          <w:b/>
          <w:sz w:val="28"/>
          <w:szCs w:val="28"/>
        </w:rPr>
        <w:t>LA PILUSA – CALTAGIRONE</w:t>
      </w:r>
      <w:r w:rsidR="00B57ECD">
        <w:rPr>
          <w:rFonts w:ascii="Calibri" w:hAnsi="Calibri"/>
          <w:b/>
          <w:sz w:val="28"/>
          <w:szCs w:val="28"/>
        </w:rPr>
        <w:t xml:space="preserve">- </w:t>
      </w:r>
      <w:r w:rsidR="00B57ECD" w:rsidRPr="00B57ECD">
        <w:rPr>
          <w:rFonts w:ascii="Calibri" w:hAnsi="Calibri"/>
          <w:b/>
          <w:sz w:val="28"/>
          <w:szCs w:val="28"/>
        </w:rPr>
        <w:t xml:space="preserve">DOCENTI </w:t>
      </w:r>
      <w:proofErr w:type="spellStart"/>
      <w:r w:rsidR="00B57ECD" w:rsidRPr="00B57ECD">
        <w:rPr>
          <w:rFonts w:ascii="Calibri" w:hAnsi="Calibri"/>
          <w:b/>
          <w:sz w:val="28"/>
          <w:szCs w:val="28"/>
        </w:rPr>
        <w:t>DI</w:t>
      </w:r>
      <w:proofErr w:type="spellEnd"/>
      <w:r w:rsidR="00B57ECD" w:rsidRPr="00B57ECD">
        <w:rPr>
          <w:rFonts w:ascii="Calibri" w:hAnsi="Calibri"/>
          <w:b/>
          <w:sz w:val="28"/>
          <w:szCs w:val="28"/>
        </w:rPr>
        <w:t xml:space="preserve"> LINGUE</w:t>
      </w:r>
      <w:r>
        <w:rPr>
          <w:rFonts w:ascii="Calibri" w:hAnsi="Calibri"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 w:rsidRPr="00F41C61">
        <w:rPr>
          <w:rFonts w:ascii="Calibri" w:hAnsi="Calibri"/>
          <w:sz w:val="28"/>
          <w:szCs w:val="28"/>
        </w:rPr>
        <w:t>IN VIAGGIO…TRA I BANCHI: LA SCUOLA COME PONTE TRA LE CULTURE</w:t>
      </w:r>
      <w:r w:rsidR="00B57ECD">
        <w:rPr>
          <w:rFonts w:ascii="Calibri" w:hAnsi="Calibri"/>
          <w:sz w:val="28"/>
          <w:szCs w:val="28"/>
        </w:rPr>
        <w:t xml:space="preserve">( </w:t>
      </w:r>
      <w:r w:rsidR="00B57ECD" w:rsidRPr="00B57ECD">
        <w:rPr>
          <w:rFonts w:ascii="Calibri" w:hAnsi="Calibri"/>
          <w:b/>
          <w:sz w:val="28"/>
          <w:szCs w:val="28"/>
        </w:rPr>
        <w:t xml:space="preserve">DOCENTI </w:t>
      </w:r>
      <w:proofErr w:type="spellStart"/>
      <w:r w:rsidR="00B57ECD" w:rsidRPr="00B57ECD">
        <w:rPr>
          <w:rFonts w:ascii="Calibri" w:hAnsi="Calibri"/>
          <w:b/>
          <w:sz w:val="28"/>
          <w:szCs w:val="28"/>
        </w:rPr>
        <w:t>DI</w:t>
      </w:r>
      <w:proofErr w:type="spellEnd"/>
      <w:r w:rsidR="00B57ECD" w:rsidRPr="00B57ECD">
        <w:rPr>
          <w:rFonts w:ascii="Calibri" w:hAnsi="Calibri"/>
          <w:b/>
          <w:sz w:val="28"/>
          <w:szCs w:val="28"/>
        </w:rPr>
        <w:t xml:space="preserve"> LINGUE</w:t>
      </w:r>
      <w:r w:rsidR="00B57ECD">
        <w:rPr>
          <w:rFonts w:ascii="Calibri" w:hAnsi="Calibri"/>
          <w:b/>
          <w:sz w:val="28"/>
          <w:szCs w:val="28"/>
        </w:rPr>
        <w:t>)</w:t>
      </w:r>
      <w:r w:rsidRPr="00F41C61">
        <w:rPr>
          <w:rFonts w:ascii="Calibri" w:hAnsi="Calibri"/>
          <w:sz w:val="28"/>
          <w:szCs w:val="28"/>
        </w:rPr>
        <w:tab/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 w:rsidRPr="00F41C61">
        <w:rPr>
          <w:rFonts w:ascii="Calibri" w:hAnsi="Calibri"/>
          <w:sz w:val="28"/>
          <w:szCs w:val="28"/>
        </w:rPr>
        <w:t xml:space="preserve">PROGETTO # ATTIVARCI: VERNISSAGE </w:t>
      </w:r>
      <w:proofErr w:type="spellStart"/>
      <w:r w:rsidRPr="00F41C61">
        <w:rPr>
          <w:rFonts w:ascii="Calibri" w:hAnsi="Calibri"/>
          <w:sz w:val="28"/>
          <w:szCs w:val="28"/>
        </w:rPr>
        <w:t>DI</w:t>
      </w:r>
      <w:proofErr w:type="spellEnd"/>
      <w:r w:rsidRPr="00F41C61">
        <w:rPr>
          <w:rFonts w:ascii="Calibri" w:hAnsi="Calibri"/>
          <w:sz w:val="28"/>
          <w:szCs w:val="28"/>
        </w:rPr>
        <w:t xml:space="preserve"> CITTADINANZA ATTIVA E PARTECIPAZIONE DEMOCRATICA </w:t>
      </w:r>
      <w:r>
        <w:rPr>
          <w:rFonts w:ascii="Calibri" w:hAnsi="Calibri"/>
          <w:sz w:val="28"/>
          <w:szCs w:val="28"/>
        </w:rPr>
        <w:t>(</w:t>
      </w:r>
      <w:r w:rsidRPr="00B57ECD">
        <w:rPr>
          <w:rFonts w:ascii="Calibri" w:hAnsi="Calibri"/>
          <w:b/>
          <w:sz w:val="28"/>
          <w:szCs w:val="28"/>
        </w:rPr>
        <w:t>BONANNO</w:t>
      </w:r>
      <w:r>
        <w:rPr>
          <w:rFonts w:ascii="Calibri" w:hAnsi="Calibri"/>
          <w:sz w:val="28"/>
          <w:szCs w:val="28"/>
        </w:rPr>
        <w:t>)</w:t>
      </w:r>
    </w:p>
    <w:p w:rsidR="00F41C61" w:rsidRPr="005003AD" w:rsidRDefault="002C0994" w:rsidP="00F41C61">
      <w:pPr>
        <w:rPr>
          <w:rFonts w:ascii="Calibri" w:hAnsi="Calibri"/>
          <w:sz w:val="28"/>
          <w:szCs w:val="28"/>
          <w:lang w:val="en-US"/>
        </w:rPr>
      </w:pPr>
      <w:r w:rsidRPr="005003AD">
        <w:rPr>
          <w:rFonts w:ascii="Calibri" w:hAnsi="Calibri"/>
          <w:sz w:val="28"/>
          <w:szCs w:val="28"/>
          <w:lang w:val="en-US"/>
        </w:rPr>
        <w:t xml:space="preserve">XX-XY: EXAMINING EXCLUSION EXPERIENCES AMONG YOUTH </w:t>
      </w:r>
      <w:r w:rsidRPr="005003AD">
        <w:rPr>
          <w:rFonts w:ascii="Calibri" w:hAnsi="Calibri"/>
          <w:b/>
          <w:sz w:val="28"/>
          <w:szCs w:val="28"/>
          <w:lang w:val="en-US"/>
        </w:rPr>
        <w:t>(GRANATELLA</w:t>
      </w:r>
      <w:r w:rsidRPr="005003AD">
        <w:rPr>
          <w:rFonts w:ascii="Calibri" w:hAnsi="Calibri"/>
          <w:sz w:val="28"/>
          <w:szCs w:val="28"/>
          <w:lang w:val="en-US"/>
        </w:rPr>
        <w:t>)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 w:rsidRPr="00F41C61">
        <w:rPr>
          <w:rFonts w:ascii="Calibri" w:hAnsi="Calibri"/>
          <w:sz w:val="28"/>
          <w:szCs w:val="28"/>
        </w:rPr>
        <w:t>PROGETTO INTEGRAZIONE DEGLI ALUNNI STRANIERI</w:t>
      </w:r>
      <w:r>
        <w:rPr>
          <w:rFonts w:ascii="Calibri" w:hAnsi="Calibri"/>
          <w:sz w:val="28"/>
          <w:szCs w:val="28"/>
        </w:rPr>
        <w:t xml:space="preserve"> (</w:t>
      </w:r>
      <w:r w:rsidRPr="00F41C61">
        <w:rPr>
          <w:rFonts w:ascii="Calibri" w:hAnsi="Calibri"/>
          <w:sz w:val="28"/>
          <w:szCs w:val="28"/>
        </w:rPr>
        <w:t xml:space="preserve"> </w:t>
      </w:r>
      <w:r w:rsidRPr="00B57ECD">
        <w:rPr>
          <w:rFonts w:ascii="Calibri" w:hAnsi="Calibri"/>
          <w:b/>
          <w:sz w:val="28"/>
          <w:szCs w:val="28"/>
        </w:rPr>
        <w:t>RAIMONDI</w:t>
      </w:r>
      <w:r>
        <w:rPr>
          <w:rFonts w:ascii="Calibri" w:hAnsi="Calibri"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 w:rsidRPr="00F41C61">
        <w:rPr>
          <w:rFonts w:ascii="Calibri" w:hAnsi="Calibri"/>
          <w:sz w:val="28"/>
          <w:szCs w:val="28"/>
        </w:rPr>
        <w:t xml:space="preserve">CITTADINANZA E COSTITUZIONE: SPUNTI GIURIDICI E SOCIALI PER LA PREPARAZIONE ALL’ESAME </w:t>
      </w:r>
      <w:proofErr w:type="spellStart"/>
      <w:r w:rsidRPr="00F41C61">
        <w:rPr>
          <w:rFonts w:ascii="Calibri" w:hAnsi="Calibri"/>
          <w:sz w:val="28"/>
          <w:szCs w:val="28"/>
        </w:rPr>
        <w:t>DI</w:t>
      </w:r>
      <w:proofErr w:type="spellEnd"/>
      <w:r w:rsidRPr="00F41C61">
        <w:rPr>
          <w:rFonts w:ascii="Calibri" w:hAnsi="Calibri"/>
          <w:sz w:val="28"/>
          <w:szCs w:val="28"/>
        </w:rPr>
        <w:t xml:space="preserve"> STATO. </w:t>
      </w:r>
      <w:r>
        <w:rPr>
          <w:rFonts w:ascii="Calibri" w:hAnsi="Calibri"/>
          <w:sz w:val="28"/>
          <w:szCs w:val="28"/>
        </w:rPr>
        <w:t>(</w:t>
      </w:r>
      <w:r w:rsidRPr="00B57ECD">
        <w:rPr>
          <w:rFonts w:ascii="Calibri" w:hAnsi="Calibri"/>
          <w:b/>
          <w:sz w:val="28"/>
          <w:szCs w:val="28"/>
        </w:rPr>
        <w:t>ROTOLO</w:t>
      </w:r>
      <w:r>
        <w:rPr>
          <w:rFonts w:ascii="Calibri" w:hAnsi="Calibri"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 w:rsidRPr="00F41C61">
        <w:rPr>
          <w:rFonts w:ascii="Calibri" w:hAnsi="Calibri"/>
          <w:sz w:val="28"/>
          <w:szCs w:val="28"/>
        </w:rPr>
        <w:t>P</w:t>
      </w:r>
      <w:r>
        <w:rPr>
          <w:rFonts w:ascii="Calibri" w:hAnsi="Calibri"/>
          <w:sz w:val="28"/>
          <w:szCs w:val="28"/>
        </w:rPr>
        <w:t xml:space="preserve">OTENZIAMENTO </w:t>
      </w:r>
      <w:proofErr w:type="spellStart"/>
      <w:r>
        <w:rPr>
          <w:rFonts w:ascii="Calibri" w:hAnsi="Calibri"/>
          <w:sz w:val="28"/>
          <w:szCs w:val="28"/>
        </w:rPr>
        <w:t>DI</w:t>
      </w:r>
      <w:proofErr w:type="spellEnd"/>
      <w:r>
        <w:rPr>
          <w:rFonts w:ascii="Calibri" w:hAnsi="Calibri"/>
          <w:sz w:val="28"/>
          <w:szCs w:val="28"/>
        </w:rPr>
        <w:t xml:space="preserve"> SCIENZE AGRARIE (</w:t>
      </w:r>
      <w:r w:rsidRPr="00B57ECD">
        <w:rPr>
          <w:rFonts w:ascii="Calibri" w:hAnsi="Calibri"/>
          <w:b/>
          <w:sz w:val="28"/>
          <w:szCs w:val="28"/>
        </w:rPr>
        <w:t>TAIBI</w:t>
      </w:r>
      <w:r>
        <w:rPr>
          <w:rFonts w:ascii="Calibri" w:hAnsi="Calibri"/>
          <w:sz w:val="28"/>
          <w:szCs w:val="28"/>
        </w:rPr>
        <w:t>)</w:t>
      </w:r>
    </w:p>
    <w:p w:rsidR="00F41C61" w:rsidRPr="00F41C61" w:rsidRDefault="002C0994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 xml:space="preserve">CENTRO SPORTIVO STUDENTESCO </w:t>
      </w:r>
      <w:r>
        <w:rPr>
          <w:rFonts w:ascii="Calibri" w:hAnsi="Calibri" w:cs="Tahoma"/>
          <w:bCs/>
          <w:sz w:val="28"/>
          <w:szCs w:val="28"/>
        </w:rPr>
        <w:t>(</w:t>
      </w:r>
      <w:r w:rsidRPr="00B57ECD">
        <w:rPr>
          <w:rFonts w:ascii="Calibri" w:hAnsi="Calibri" w:cs="Tahoma"/>
          <w:b/>
          <w:bCs/>
          <w:sz w:val="28"/>
          <w:szCs w:val="28"/>
        </w:rPr>
        <w:t>DOCENTI SCIENZE MOTORIE</w:t>
      </w:r>
      <w:r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lastRenderedPageBreak/>
        <w:t>PON FSE 2017  EDUCAZIONE ALL’IMPRENDITORIALITÀ “FARE IMPRESA: MODALITÀ E OPPORTUNITÀ “</w:t>
      </w:r>
      <w:r>
        <w:rPr>
          <w:rFonts w:ascii="Calibri" w:hAnsi="Calibri" w:cs="Tahoma"/>
          <w:bCs/>
          <w:sz w:val="28"/>
          <w:szCs w:val="28"/>
        </w:rPr>
        <w:t xml:space="preserve"> (</w:t>
      </w:r>
      <w:r w:rsidRPr="00B57ECD">
        <w:rPr>
          <w:rFonts w:ascii="Calibri" w:hAnsi="Calibri" w:cs="Tahoma"/>
          <w:b/>
          <w:bCs/>
          <w:sz w:val="28"/>
          <w:szCs w:val="28"/>
        </w:rPr>
        <w:t>REFERENT</w:t>
      </w:r>
      <w:r>
        <w:rPr>
          <w:rFonts w:ascii="Calibri" w:hAnsi="Calibri" w:cs="Tahoma"/>
          <w:bCs/>
          <w:sz w:val="28"/>
          <w:szCs w:val="28"/>
        </w:rPr>
        <w:t>E )</w:t>
      </w:r>
    </w:p>
    <w:p w:rsidR="00B57ECD" w:rsidRDefault="00B57ECD">
      <w:pPr>
        <w:rPr>
          <w:rFonts w:ascii="Calibri" w:hAnsi="Calibri" w:cs="Tahoma"/>
          <w:bCs/>
          <w:sz w:val="28"/>
          <w:szCs w:val="28"/>
        </w:rPr>
      </w:pPr>
    </w:p>
    <w:p w:rsidR="00F41C61" w:rsidRPr="00F41C61" w:rsidRDefault="002C0994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 xml:space="preserve">PROGETTO PON FSE 2018 POTENZIAMENTO DEI PERCORSI </w:t>
      </w:r>
      <w:proofErr w:type="spellStart"/>
      <w:r w:rsidRPr="00F41C61">
        <w:rPr>
          <w:rFonts w:ascii="Calibri" w:hAnsi="Calibri" w:cs="Tahoma"/>
          <w:bCs/>
          <w:sz w:val="28"/>
          <w:szCs w:val="28"/>
        </w:rPr>
        <w:t>DI</w:t>
      </w:r>
      <w:proofErr w:type="spellEnd"/>
      <w:r w:rsidRPr="00F41C61">
        <w:rPr>
          <w:rFonts w:ascii="Calibri" w:hAnsi="Calibri" w:cs="Tahoma"/>
          <w:bCs/>
          <w:sz w:val="28"/>
          <w:szCs w:val="28"/>
        </w:rPr>
        <w:t xml:space="preserve"> ALTERNANZA SCUOLA-LAVORO </w:t>
      </w:r>
    </w:p>
    <w:p w:rsidR="00F41C61" w:rsidRPr="00F41C61" w:rsidRDefault="002C0994" w:rsidP="00F41C61">
      <w:pPr>
        <w:pStyle w:val="Paragrafoelenco"/>
        <w:numPr>
          <w:ilvl w:val="0"/>
          <w:numId w:val="1"/>
        </w:numPr>
        <w:spacing w:after="0" w:line="240" w:lineRule="auto"/>
        <w:ind w:left="503" w:hanging="284"/>
        <w:rPr>
          <w:rFonts w:eastAsia="Times New Roman" w:cs="Tahoma"/>
          <w:bCs/>
          <w:sz w:val="28"/>
          <w:szCs w:val="28"/>
        </w:rPr>
      </w:pPr>
      <w:r w:rsidRPr="00F41C61">
        <w:rPr>
          <w:rFonts w:eastAsia="Times New Roman" w:cs="Tahoma"/>
          <w:bCs/>
          <w:sz w:val="28"/>
          <w:szCs w:val="28"/>
        </w:rPr>
        <w:t>MUSSOMELI IN UN SECOLO (</w:t>
      </w:r>
      <w:r w:rsidRPr="00B57ECD">
        <w:rPr>
          <w:rFonts w:eastAsia="Times New Roman" w:cs="Tahoma"/>
          <w:b/>
          <w:bCs/>
          <w:sz w:val="28"/>
          <w:szCs w:val="28"/>
        </w:rPr>
        <w:t>BONANNO</w:t>
      </w:r>
      <w:r w:rsidRPr="00F41C61">
        <w:rPr>
          <w:rFonts w:eastAsia="Times New Roman" w:cs="Tahoma"/>
          <w:bCs/>
          <w:sz w:val="28"/>
          <w:szCs w:val="28"/>
        </w:rPr>
        <w:t>)</w:t>
      </w:r>
    </w:p>
    <w:p w:rsidR="00F41C61" w:rsidRPr="00F41C61" w:rsidRDefault="002C0994" w:rsidP="00F41C61">
      <w:pPr>
        <w:pStyle w:val="Paragrafoelenco"/>
        <w:numPr>
          <w:ilvl w:val="0"/>
          <w:numId w:val="1"/>
        </w:numPr>
        <w:spacing w:after="0" w:line="240" w:lineRule="auto"/>
        <w:ind w:left="503" w:hanging="284"/>
        <w:rPr>
          <w:rFonts w:eastAsia="Times New Roman" w:cs="Tahoma"/>
          <w:bCs/>
          <w:sz w:val="28"/>
          <w:szCs w:val="28"/>
        </w:rPr>
      </w:pPr>
      <w:r w:rsidRPr="00F41C61">
        <w:rPr>
          <w:rFonts w:eastAsia="Times New Roman" w:cs="Tahoma"/>
          <w:bCs/>
          <w:sz w:val="28"/>
          <w:szCs w:val="28"/>
        </w:rPr>
        <w:t xml:space="preserve">LE MADONNE DEL BIANGARDI </w:t>
      </w:r>
      <w:r>
        <w:rPr>
          <w:rFonts w:eastAsia="Times New Roman" w:cs="Tahoma"/>
          <w:bCs/>
          <w:sz w:val="28"/>
          <w:szCs w:val="28"/>
        </w:rPr>
        <w:t>(</w:t>
      </w:r>
      <w:r w:rsidRPr="00B57ECD">
        <w:rPr>
          <w:rFonts w:eastAsia="Times New Roman" w:cs="Tahoma"/>
          <w:b/>
          <w:bCs/>
          <w:sz w:val="28"/>
          <w:szCs w:val="28"/>
        </w:rPr>
        <w:t>BARBA G</w:t>
      </w:r>
      <w:r w:rsidRPr="00F41C61">
        <w:rPr>
          <w:rFonts w:eastAsia="Times New Roman" w:cs="Tahoma"/>
          <w:bCs/>
          <w:sz w:val="28"/>
          <w:szCs w:val="28"/>
        </w:rPr>
        <w:t>.)</w:t>
      </w:r>
    </w:p>
    <w:p w:rsidR="00F41C61" w:rsidRPr="00F41C61" w:rsidRDefault="002C0994" w:rsidP="00F41C61">
      <w:pPr>
        <w:pStyle w:val="Paragrafoelenco"/>
        <w:numPr>
          <w:ilvl w:val="0"/>
          <w:numId w:val="1"/>
        </w:numPr>
        <w:spacing w:after="0" w:line="240" w:lineRule="auto"/>
        <w:ind w:left="503" w:hanging="284"/>
        <w:rPr>
          <w:rFonts w:eastAsia="Times New Roman" w:cs="Tahoma"/>
          <w:bCs/>
          <w:sz w:val="28"/>
          <w:szCs w:val="28"/>
        </w:rPr>
      </w:pPr>
      <w:r w:rsidRPr="00F41C61">
        <w:rPr>
          <w:rFonts w:eastAsia="Times New Roman" w:cs="Tahoma"/>
          <w:bCs/>
          <w:sz w:val="28"/>
          <w:szCs w:val="28"/>
        </w:rPr>
        <w:t xml:space="preserve">LA CHIESA DELLA MADONNA DELLA CATENA E IL CASTELLO </w:t>
      </w:r>
      <w:proofErr w:type="spellStart"/>
      <w:r w:rsidRPr="00F41C61">
        <w:rPr>
          <w:rFonts w:eastAsia="Times New Roman" w:cs="Tahoma"/>
          <w:bCs/>
          <w:sz w:val="28"/>
          <w:szCs w:val="28"/>
        </w:rPr>
        <w:t>DI</w:t>
      </w:r>
      <w:proofErr w:type="spellEnd"/>
      <w:r w:rsidRPr="00F41C61">
        <w:rPr>
          <w:rFonts w:eastAsia="Times New Roman" w:cs="Tahoma"/>
          <w:bCs/>
          <w:sz w:val="28"/>
          <w:szCs w:val="28"/>
        </w:rPr>
        <w:t xml:space="preserve"> MUSSOMELI (</w:t>
      </w:r>
      <w:r w:rsidRPr="00B57ECD">
        <w:rPr>
          <w:rFonts w:eastAsia="Times New Roman" w:cs="Tahoma"/>
          <w:b/>
          <w:bCs/>
          <w:sz w:val="28"/>
          <w:szCs w:val="28"/>
        </w:rPr>
        <w:t>TONA C</w:t>
      </w:r>
      <w:r w:rsidRPr="00F41C61">
        <w:rPr>
          <w:rFonts w:eastAsia="Times New Roman" w:cs="Tahoma"/>
          <w:bCs/>
          <w:sz w:val="28"/>
          <w:szCs w:val="28"/>
        </w:rPr>
        <w:t>.)</w:t>
      </w:r>
    </w:p>
    <w:p w:rsidR="00F41C61" w:rsidRPr="00F41C61" w:rsidRDefault="00F41C61" w:rsidP="00F41C61">
      <w:pPr>
        <w:rPr>
          <w:rFonts w:ascii="Calibri" w:hAnsi="Calibri" w:cs="Tahoma"/>
          <w:bCs/>
          <w:sz w:val="28"/>
          <w:szCs w:val="28"/>
        </w:rPr>
      </w:pPr>
    </w:p>
    <w:p w:rsidR="00F41C61" w:rsidRPr="00F41C61" w:rsidRDefault="002C0994" w:rsidP="00F41C61">
      <w:pPr>
        <w:rPr>
          <w:rFonts w:ascii="Calibri" w:hAnsi="Calibri" w:cs="Tahoma"/>
          <w:bCs/>
          <w:sz w:val="28"/>
          <w:szCs w:val="28"/>
        </w:rPr>
      </w:pPr>
      <w:r w:rsidRPr="00F41C61">
        <w:rPr>
          <w:rFonts w:ascii="Calibri" w:hAnsi="Calibri" w:cs="Tahoma"/>
          <w:bCs/>
          <w:sz w:val="28"/>
          <w:szCs w:val="28"/>
        </w:rPr>
        <w:t>VIRGILIO IN ALTERNANZA</w:t>
      </w:r>
    </w:p>
    <w:p w:rsidR="00F41C61" w:rsidRPr="00B57ECD" w:rsidRDefault="002C0994" w:rsidP="00F41C61">
      <w:pPr>
        <w:pStyle w:val="Paragrafoelenco"/>
        <w:numPr>
          <w:ilvl w:val="0"/>
          <w:numId w:val="2"/>
        </w:numPr>
        <w:spacing w:after="0" w:line="240" w:lineRule="auto"/>
        <w:ind w:left="499" w:hanging="357"/>
        <w:rPr>
          <w:rFonts w:eastAsia="Times New Roman" w:cs="Tahoma"/>
          <w:b/>
          <w:bCs/>
          <w:sz w:val="28"/>
          <w:szCs w:val="28"/>
        </w:rPr>
      </w:pPr>
      <w:r w:rsidRPr="00F41C61">
        <w:rPr>
          <w:rFonts w:eastAsia="Times New Roman" w:cs="Tahoma"/>
          <w:bCs/>
          <w:sz w:val="28"/>
          <w:szCs w:val="28"/>
        </w:rPr>
        <w:t>L’AZIENDA MULTIFUNZIONALE</w:t>
      </w:r>
      <w:r>
        <w:rPr>
          <w:rFonts w:eastAsia="Times New Roman" w:cs="Tahoma"/>
          <w:bCs/>
          <w:sz w:val="28"/>
          <w:szCs w:val="28"/>
        </w:rPr>
        <w:t xml:space="preserve"> </w:t>
      </w:r>
      <w:r w:rsidRPr="00B57ECD">
        <w:rPr>
          <w:rFonts w:eastAsia="Times New Roman" w:cs="Tahoma"/>
          <w:b/>
          <w:bCs/>
          <w:sz w:val="28"/>
          <w:szCs w:val="28"/>
        </w:rPr>
        <w:t>(</w:t>
      </w:r>
      <w:r w:rsidR="00B57ECD">
        <w:rPr>
          <w:rFonts w:eastAsia="Times New Roman" w:cs="Tahoma"/>
          <w:b/>
          <w:bCs/>
          <w:sz w:val="28"/>
          <w:szCs w:val="28"/>
        </w:rPr>
        <w:t>BISACCIA</w:t>
      </w:r>
      <w:r w:rsidRPr="00B57ECD">
        <w:rPr>
          <w:rFonts w:eastAsia="Times New Roman" w:cs="Tahoma"/>
          <w:b/>
          <w:bCs/>
          <w:sz w:val="28"/>
          <w:szCs w:val="28"/>
        </w:rPr>
        <w:t>)</w:t>
      </w:r>
    </w:p>
    <w:p w:rsidR="002C0994" w:rsidRDefault="002C0994" w:rsidP="00F41C61">
      <w:pPr>
        <w:pStyle w:val="Paragrafoelenco"/>
        <w:numPr>
          <w:ilvl w:val="0"/>
          <w:numId w:val="2"/>
        </w:numPr>
        <w:spacing w:after="0" w:line="240" w:lineRule="auto"/>
        <w:ind w:left="499" w:hanging="357"/>
        <w:rPr>
          <w:rFonts w:eastAsia="Times New Roman" w:cs="Tahoma"/>
          <w:bCs/>
          <w:sz w:val="28"/>
          <w:szCs w:val="28"/>
        </w:rPr>
      </w:pPr>
      <w:r w:rsidRPr="00F41C61">
        <w:rPr>
          <w:rFonts w:eastAsia="Times New Roman" w:cs="Tahoma"/>
          <w:bCs/>
          <w:sz w:val="28"/>
          <w:szCs w:val="28"/>
        </w:rPr>
        <w:t>L’EVOLUZIONE DALL’ AZIENDA RISTORATIVA</w:t>
      </w:r>
      <w:r w:rsidRPr="00B57ECD">
        <w:rPr>
          <w:rFonts w:eastAsia="Times New Roman" w:cs="Tahoma"/>
          <w:b/>
          <w:bCs/>
          <w:sz w:val="28"/>
          <w:szCs w:val="28"/>
        </w:rPr>
        <w:t>(</w:t>
      </w:r>
      <w:r w:rsidR="00B57ECD">
        <w:rPr>
          <w:rFonts w:eastAsia="Times New Roman" w:cs="Tahoma"/>
          <w:b/>
          <w:bCs/>
          <w:sz w:val="28"/>
          <w:szCs w:val="28"/>
        </w:rPr>
        <w:t>GENCO RUSSO G.</w:t>
      </w:r>
      <w:r w:rsidRPr="00B57ECD">
        <w:rPr>
          <w:rFonts w:eastAsia="Times New Roman" w:cs="Tahoma"/>
          <w:b/>
          <w:bCs/>
          <w:sz w:val="28"/>
          <w:szCs w:val="28"/>
        </w:rPr>
        <w:t>)</w:t>
      </w:r>
    </w:p>
    <w:p w:rsidR="00F41C61" w:rsidRPr="002C0994" w:rsidRDefault="002C0994" w:rsidP="00F41C61">
      <w:pPr>
        <w:pStyle w:val="Paragrafoelenco"/>
        <w:numPr>
          <w:ilvl w:val="0"/>
          <w:numId w:val="2"/>
        </w:numPr>
        <w:spacing w:after="0" w:line="240" w:lineRule="auto"/>
        <w:ind w:left="499" w:hanging="357"/>
        <w:rPr>
          <w:rFonts w:eastAsia="Times New Roman" w:cs="Tahoma"/>
          <w:bCs/>
          <w:sz w:val="28"/>
          <w:szCs w:val="28"/>
        </w:rPr>
      </w:pPr>
      <w:r w:rsidRPr="002C0994">
        <w:rPr>
          <w:rFonts w:eastAsia="Times New Roman" w:cs="Tahoma"/>
          <w:bCs/>
          <w:sz w:val="28"/>
          <w:szCs w:val="28"/>
        </w:rPr>
        <w:t>CHEESE FOR LIFE</w:t>
      </w:r>
      <w:r w:rsidR="00C3457F">
        <w:rPr>
          <w:rFonts w:eastAsia="Times New Roman" w:cs="Tahoma"/>
          <w:bCs/>
          <w:sz w:val="28"/>
          <w:szCs w:val="28"/>
        </w:rPr>
        <w:t xml:space="preserve"> </w:t>
      </w:r>
      <w:bookmarkStart w:id="0" w:name="_GoBack"/>
      <w:bookmarkEnd w:id="0"/>
      <w:r w:rsidRPr="00B57ECD">
        <w:rPr>
          <w:rFonts w:eastAsia="Times New Roman" w:cs="Tahoma"/>
          <w:b/>
          <w:bCs/>
          <w:sz w:val="28"/>
          <w:szCs w:val="28"/>
        </w:rPr>
        <w:t>(</w:t>
      </w:r>
      <w:r w:rsidR="00B57ECD">
        <w:rPr>
          <w:rFonts w:eastAsia="Times New Roman" w:cs="Tahoma"/>
          <w:b/>
          <w:bCs/>
          <w:sz w:val="28"/>
          <w:szCs w:val="28"/>
        </w:rPr>
        <w:t>PALUMBO</w:t>
      </w:r>
      <w:r w:rsidRPr="002C0994">
        <w:rPr>
          <w:rFonts w:eastAsia="Times New Roman" w:cs="Tahoma"/>
          <w:bCs/>
          <w:sz w:val="28"/>
          <w:szCs w:val="28"/>
        </w:rPr>
        <w:t>)</w:t>
      </w:r>
    </w:p>
    <w:p w:rsidR="00B57ECD" w:rsidRDefault="00B57ECD" w:rsidP="00F41C61">
      <w:pPr>
        <w:rPr>
          <w:rFonts w:ascii="Calibri" w:hAnsi="Calibri" w:cs="Tahoma"/>
          <w:bCs/>
          <w:sz w:val="28"/>
          <w:szCs w:val="28"/>
        </w:rPr>
      </w:pPr>
    </w:p>
    <w:p w:rsidR="002C0994" w:rsidRPr="002C0994" w:rsidRDefault="002C0994" w:rsidP="00F41C61">
      <w:pPr>
        <w:rPr>
          <w:rFonts w:ascii="Calibri" w:hAnsi="Calibri" w:cs="Tahoma"/>
          <w:bCs/>
          <w:sz w:val="28"/>
          <w:szCs w:val="28"/>
        </w:rPr>
      </w:pPr>
      <w:r w:rsidRPr="002C0994">
        <w:rPr>
          <w:rFonts w:ascii="Calibri" w:hAnsi="Calibri" w:cs="Tahoma"/>
          <w:bCs/>
          <w:sz w:val="28"/>
          <w:szCs w:val="28"/>
        </w:rPr>
        <w:t>“SCUOLANIMIAMO 2” (</w:t>
      </w:r>
      <w:r w:rsidRPr="00B57ECD">
        <w:rPr>
          <w:rFonts w:ascii="Calibri" w:hAnsi="Calibri" w:cs="Tahoma"/>
          <w:b/>
          <w:bCs/>
          <w:sz w:val="28"/>
          <w:szCs w:val="28"/>
        </w:rPr>
        <w:t>MODICA M</w:t>
      </w:r>
      <w:r w:rsidR="00C3457F">
        <w:rPr>
          <w:rFonts w:ascii="Calibri" w:hAnsi="Calibri" w:cs="Tahoma"/>
          <w:b/>
          <w:bCs/>
          <w:sz w:val="28"/>
          <w:szCs w:val="28"/>
        </w:rPr>
        <w:t>.</w:t>
      </w:r>
      <w:r w:rsidRPr="002C0994">
        <w:rPr>
          <w:rFonts w:ascii="Calibri" w:hAnsi="Calibri" w:cs="Tahoma"/>
          <w:bCs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 w:rsidRPr="00F41C61">
        <w:rPr>
          <w:rFonts w:ascii="Calibri" w:hAnsi="Calibri"/>
          <w:sz w:val="28"/>
          <w:szCs w:val="28"/>
        </w:rPr>
        <w:t>ES</w:t>
      </w:r>
      <w:r>
        <w:rPr>
          <w:rFonts w:ascii="Calibri" w:hAnsi="Calibri"/>
          <w:sz w:val="28"/>
          <w:szCs w:val="28"/>
        </w:rPr>
        <w:t xml:space="preserve">PERTO </w:t>
      </w:r>
      <w:proofErr w:type="spellStart"/>
      <w:r>
        <w:rPr>
          <w:rFonts w:ascii="Calibri" w:hAnsi="Calibri"/>
          <w:sz w:val="28"/>
          <w:szCs w:val="28"/>
        </w:rPr>
        <w:t>DI</w:t>
      </w:r>
      <w:proofErr w:type="spellEnd"/>
      <w:r>
        <w:rPr>
          <w:rFonts w:ascii="Calibri" w:hAnsi="Calibri"/>
          <w:sz w:val="28"/>
          <w:szCs w:val="28"/>
        </w:rPr>
        <w:t xml:space="preserve"> SALA, BAR &amp; SOMMEILLER (</w:t>
      </w:r>
      <w:r w:rsidRPr="00B57ECD">
        <w:rPr>
          <w:rFonts w:ascii="Calibri" w:hAnsi="Calibri"/>
          <w:b/>
          <w:sz w:val="28"/>
          <w:szCs w:val="28"/>
        </w:rPr>
        <w:t>BISACCIA</w:t>
      </w:r>
      <w:r>
        <w:rPr>
          <w:rFonts w:ascii="Calibri" w:hAnsi="Calibri"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FOOD &amp; BEVERAGE ASSISTANT (</w:t>
      </w:r>
      <w:r w:rsidRPr="00F41C61">
        <w:rPr>
          <w:rFonts w:ascii="Calibri" w:hAnsi="Calibri"/>
          <w:sz w:val="28"/>
          <w:szCs w:val="28"/>
        </w:rPr>
        <w:t xml:space="preserve"> </w:t>
      </w:r>
      <w:r w:rsidRPr="00B57ECD">
        <w:rPr>
          <w:rFonts w:ascii="Calibri" w:hAnsi="Calibri"/>
          <w:b/>
          <w:sz w:val="28"/>
          <w:szCs w:val="28"/>
        </w:rPr>
        <w:t>BISACCIA</w:t>
      </w:r>
      <w:r>
        <w:rPr>
          <w:rFonts w:ascii="Calibri" w:hAnsi="Calibri"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OPERATORE </w:t>
      </w:r>
      <w:proofErr w:type="spellStart"/>
      <w:r>
        <w:rPr>
          <w:rFonts w:ascii="Calibri" w:hAnsi="Calibri"/>
          <w:sz w:val="28"/>
          <w:szCs w:val="28"/>
        </w:rPr>
        <w:t>DI</w:t>
      </w:r>
      <w:proofErr w:type="spellEnd"/>
      <w:r>
        <w:rPr>
          <w:rFonts w:ascii="Calibri" w:hAnsi="Calibri"/>
          <w:sz w:val="28"/>
          <w:szCs w:val="28"/>
        </w:rPr>
        <w:t xml:space="preserve"> CUCINA (</w:t>
      </w:r>
      <w:r w:rsidRPr="00B57ECD">
        <w:rPr>
          <w:rFonts w:ascii="Calibri" w:hAnsi="Calibri"/>
          <w:b/>
          <w:sz w:val="28"/>
          <w:szCs w:val="28"/>
        </w:rPr>
        <w:t>BELLUZZO</w:t>
      </w:r>
      <w:r>
        <w:rPr>
          <w:rFonts w:ascii="Calibri" w:hAnsi="Calibri"/>
          <w:sz w:val="28"/>
          <w:szCs w:val="28"/>
        </w:rPr>
        <w:t>)</w:t>
      </w:r>
    </w:p>
    <w:p w:rsidR="00F41C61" w:rsidRPr="00F41C61" w:rsidRDefault="002C0994" w:rsidP="00F41C6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OPERATORE </w:t>
      </w:r>
      <w:proofErr w:type="spellStart"/>
      <w:r>
        <w:rPr>
          <w:rFonts w:ascii="Calibri" w:hAnsi="Calibri"/>
          <w:sz w:val="28"/>
          <w:szCs w:val="28"/>
        </w:rPr>
        <w:t>DI</w:t>
      </w:r>
      <w:proofErr w:type="spellEnd"/>
      <w:r>
        <w:rPr>
          <w:rFonts w:ascii="Calibri" w:hAnsi="Calibri"/>
          <w:sz w:val="28"/>
          <w:szCs w:val="28"/>
        </w:rPr>
        <w:t xml:space="preserve"> CUCINA (</w:t>
      </w:r>
      <w:r w:rsidRPr="00B57ECD">
        <w:rPr>
          <w:rFonts w:ascii="Calibri" w:hAnsi="Calibri"/>
          <w:b/>
          <w:sz w:val="28"/>
          <w:szCs w:val="28"/>
        </w:rPr>
        <w:t>BELLUZZO</w:t>
      </w:r>
      <w:r>
        <w:rPr>
          <w:rFonts w:ascii="Calibri" w:hAnsi="Calibri"/>
          <w:sz w:val="28"/>
          <w:szCs w:val="28"/>
        </w:rPr>
        <w:t>)</w:t>
      </w:r>
    </w:p>
    <w:p w:rsidR="00F41C61" w:rsidRPr="00F41C61" w:rsidRDefault="00F41C61" w:rsidP="00F41C61">
      <w:pPr>
        <w:rPr>
          <w:rFonts w:ascii="Calibri" w:hAnsi="Calibri"/>
          <w:sz w:val="28"/>
          <w:szCs w:val="28"/>
        </w:rPr>
      </w:pPr>
    </w:p>
    <w:p w:rsidR="00F41C61" w:rsidRPr="00F41C61" w:rsidRDefault="00F41C61" w:rsidP="00F41C61">
      <w:pPr>
        <w:rPr>
          <w:rFonts w:ascii="Calibri" w:hAnsi="Calibri"/>
          <w:sz w:val="28"/>
          <w:szCs w:val="28"/>
        </w:rPr>
      </w:pPr>
    </w:p>
    <w:sectPr w:rsidR="00F41C61" w:rsidRPr="00F41C61" w:rsidSect="00B57ECD">
      <w:pgSz w:w="11900" w:h="16840"/>
      <w:pgMar w:top="1417" w:right="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865"/>
    <w:multiLevelType w:val="hybridMultilevel"/>
    <w:tmpl w:val="D18205D6"/>
    <w:lvl w:ilvl="0" w:tplc="8EEC64BA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9" w:hanging="360"/>
      </w:pPr>
    </w:lvl>
    <w:lvl w:ilvl="2" w:tplc="0410001B" w:tentative="1">
      <w:start w:val="1"/>
      <w:numFmt w:val="lowerRoman"/>
      <w:lvlText w:val="%3."/>
      <w:lvlJc w:val="right"/>
      <w:pPr>
        <w:ind w:left="2379" w:hanging="180"/>
      </w:pPr>
    </w:lvl>
    <w:lvl w:ilvl="3" w:tplc="0410000F" w:tentative="1">
      <w:start w:val="1"/>
      <w:numFmt w:val="decimal"/>
      <w:lvlText w:val="%4."/>
      <w:lvlJc w:val="left"/>
      <w:pPr>
        <w:ind w:left="3099" w:hanging="360"/>
      </w:pPr>
    </w:lvl>
    <w:lvl w:ilvl="4" w:tplc="04100019" w:tentative="1">
      <w:start w:val="1"/>
      <w:numFmt w:val="lowerLetter"/>
      <w:lvlText w:val="%5."/>
      <w:lvlJc w:val="left"/>
      <w:pPr>
        <w:ind w:left="3819" w:hanging="360"/>
      </w:pPr>
    </w:lvl>
    <w:lvl w:ilvl="5" w:tplc="0410001B" w:tentative="1">
      <w:start w:val="1"/>
      <w:numFmt w:val="lowerRoman"/>
      <w:lvlText w:val="%6."/>
      <w:lvlJc w:val="right"/>
      <w:pPr>
        <w:ind w:left="4539" w:hanging="180"/>
      </w:pPr>
    </w:lvl>
    <w:lvl w:ilvl="6" w:tplc="0410000F" w:tentative="1">
      <w:start w:val="1"/>
      <w:numFmt w:val="decimal"/>
      <w:lvlText w:val="%7."/>
      <w:lvlJc w:val="left"/>
      <w:pPr>
        <w:ind w:left="5259" w:hanging="360"/>
      </w:pPr>
    </w:lvl>
    <w:lvl w:ilvl="7" w:tplc="04100019" w:tentative="1">
      <w:start w:val="1"/>
      <w:numFmt w:val="lowerLetter"/>
      <w:lvlText w:val="%8."/>
      <w:lvlJc w:val="left"/>
      <w:pPr>
        <w:ind w:left="5979" w:hanging="360"/>
      </w:pPr>
    </w:lvl>
    <w:lvl w:ilvl="8" w:tplc="0410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">
    <w:nsid w:val="51EA31C6"/>
    <w:multiLevelType w:val="hybridMultilevel"/>
    <w:tmpl w:val="4A58757C"/>
    <w:lvl w:ilvl="0" w:tplc="8EEC64BA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savePreviewPicture/>
  <w:compat>
    <w:useFELayout/>
  </w:compat>
  <w:rsids>
    <w:rsidRoot w:val="00F41C61"/>
    <w:rsid w:val="000E27C0"/>
    <w:rsid w:val="002C0994"/>
    <w:rsid w:val="005003AD"/>
    <w:rsid w:val="00905AA8"/>
    <w:rsid w:val="009506A3"/>
    <w:rsid w:val="00A656A0"/>
    <w:rsid w:val="00B57ECD"/>
    <w:rsid w:val="00C3457F"/>
    <w:rsid w:val="00D91485"/>
    <w:rsid w:val="00E234F1"/>
    <w:rsid w:val="00E80B5C"/>
    <w:rsid w:val="00F4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41C6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2C0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41C6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2C09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Granatella</dc:creator>
  <cp:keywords/>
  <dc:description/>
  <cp:lastModifiedBy>lice</cp:lastModifiedBy>
  <cp:revision>3</cp:revision>
  <dcterms:created xsi:type="dcterms:W3CDTF">2020-05-26T10:14:00Z</dcterms:created>
  <dcterms:modified xsi:type="dcterms:W3CDTF">2020-05-26T10:20:00Z</dcterms:modified>
</cp:coreProperties>
</file>